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C4A33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F37FB1" w:rsidRPr="00F64748" w:rsidRDefault="00F37FB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INGUZA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ING270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37FB1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37FB1">
        <w:rPr>
          <w:rFonts w:asciiTheme="minorHAnsi" w:hAnsiTheme="minorHAnsi" w:cs="Arial"/>
          <w:b/>
          <w:bCs/>
          <w:lang w:val="en-ZA"/>
        </w:rPr>
        <w:t>16 April 2008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37FB1">
        <w:rPr>
          <w:rFonts w:asciiTheme="minorHAnsi" w:hAnsiTheme="minorHAnsi" w:cs="Arial"/>
          <w:b/>
          <w:lang w:val="en-ZA"/>
        </w:rPr>
        <w:tab/>
      </w:r>
      <w:r w:rsidR="00F37FB1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F37FB1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37FB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27347">
        <w:rPr>
          <w:rFonts w:asciiTheme="minorHAnsi" w:hAnsiTheme="minorHAnsi" w:cs="Arial"/>
          <w:lang w:val="en-ZA"/>
        </w:rPr>
        <w:t>R   6,526,938,574.00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156,250,000.00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37FB1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6.90%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37FB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37FB1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</w:t>
      </w:r>
      <w:r w:rsidR="00F37FB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37FB1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</w:t>
      </w:r>
      <w:r w:rsidR="00F37FB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37FB1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March</w:t>
      </w:r>
      <w:r w:rsidR="00F37FB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37FB1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ZAG000120114</w:t>
      </w:r>
    </w:p>
    <w:p w:rsidR="00F37FB1" w:rsidRPr="00F37FB1" w:rsidRDefault="00F37F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7FB1" w:rsidRDefault="00F37FB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37FB1" w:rsidRPr="00F64748" w:rsidRDefault="00F37FB1" w:rsidP="00F37F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73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73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7F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4A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4A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47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A33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37FB1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CA5CAF-4C8B-4E68-8031-22E3850391CC}"/>
</file>

<file path=customXml/itemProps2.xml><?xml version="1.0" encoding="utf-8"?>
<ds:datastoreItem xmlns:ds="http://schemas.openxmlformats.org/officeDocument/2006/customXml" ds:itemID="{D1EA63FD-5DC8-4F58-834C-01ECB8A3DD77}"/>
</file>

<file path=customXml/itemProps3.xml><?xml version="1.0" encoding="utf-8"?>
<ds:datastoreItem xmlns:ds="http://schemas.openxmlformats.org/officeDocument/2006/customXml" ds:itemID="{5688DC8F-E6D2-42FF-B594-9F0D87882F22}"/>
</file>

<file path=customXml/itemProps4.xml><?xml version="1.0" encoding="utf-8"?>
<ds:datastoreItem xmlns:ds="http://schemas.openxmlformats.org/officeDocument/2006/customXml" ds:itemID="{550F1468-F744-4659-803B-D658191EB61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ING270 - 19 September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2014-09-18T04:51:00Z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